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763452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  <w:t xml:space="preserve">от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44569" w:rsidRDefault="00BF6098" w:rsidP="00C73A0C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C73A0C" w:rsidRPr="00C73A0C">
        <w:rPr>
          <w:b/>
          <w:szCs w:val="28"/>
        </w:rPr>
        <w:t>острой боли области лицевого отдела головы</w:t>
      </w:r>
    </w:p>
    <w:p w:rsidR="00C73A0C" w:rsidRDefault="00C73A0C" w:rsidP="00C73A0C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D00E04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CB70FD" w:rsidRPr="00CB70FD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tbl>
      <w:tblPr>
        <w:tblW w:w="13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11340"/>
      </w:tblGrid>
      <w:tr w:rsidR="00C73A0C" w:rsidRPr="00821A37" w:rsidTr="00DC1E0D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0C" w:rsidRPr="003F0928" w:rsidRDefault="00C73A0C" w:rsidP="007C04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3F0928">
              <w:rPr>
                <w:szCs w:val="28"/>
              </w:rPr>
              <w:t>K00.7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0C" w:rsidRPr="003F0928" w:rsidRDefault="00C73A0C" w:rsidP="007C0440">
            <w:pPr>
              <w:pStyle w:val="11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0928">
              <w:rPr>
                <w:rFonts w:ascii="Times New Roman" w:hAnsi="Times New Roman" w:cs="Times New Roman"/>
                <w:sz w:val="28"/>
                <w:szCs w:val="28"/>
              </w:rPr>
              <w:t>Синдром прорезывания зубов</w:t>
            </w:r>
          </w:p>
        </w:tc>
      </w:tr>
      <w:tr w:rsidR="00C73A0C" w:rsidRPr="00821A37" w:rsidTr="00DC1E0D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0C" w:rsidRPr="003F0928" w:rsidRDefault="00C73A0C" w:rsidP="007C04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  <w:lang w:val="en-US"/>
              </w:rPr>
            </w:pPr>
            <w:r w:rsidRPr="003F0928">
              <w:rPr>
                <w:szCs w:val="28"/>
              </w:rPr>
              <w:t>K04.0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0C" w:rsidRPr="003F0928" w:rsidRDefault="00C73A0C" w:rsidP="007C0440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 w:rsidRPr="003F0928">
              <w:rPr>
                <w:szCs w:val="28"/>
              </w:rPr>
              <w:t>Пульпит</w:t>
            </w:r>
          </w:p>
        </w:tc>
      </w:tr>
      <w:tr w:rsidR="00C73A0C" w:rsidRPr="00821A37" w:rsidTr="00DC1E0D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0C" w:rsidRPr="003F0928" w:rsidRDefault="00C73A0C" w:rsidP="007C04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3F0928">
              <w:rPr>
                <w:bCs/>
                <w:color w:val="000000"/>
                <w:szCs w:val="28"/>
                <w:shd w:val="clear" w:color="auto" w:fill="FFFFFF"/>
              </w:rPr>
              <w:t xml:space="preserve">K04.4 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0C" w:rsidRPr="003F0928" w:rsidRDefault="00C73A0C" w:rsidP="007C0440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 w:rsidRPr="003F0928">
              <w:rPr>
                <w:bCs/>
                <w:color w:val="000000"/>
                <w:szCs w:val="28"/>
                <w:shd w:val="clear" w:color="auto" w:fill="FFFFFF"/>
              </w:rPr>
              <w:t>Острый апикальный периодонтит пульпарного происхождения</w:t>
            </w:r>
          </w:p>
        </w:tc>
      </w:tr>
      <w:tr w:rsidR="00C73A0C" w:rsidRPr="00821A37" w:rsidTr="00DC1E0D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0C" w:rsidRPr="003F0928" w:rsidRDefault="00C73A0C" w:rsidP="007C04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3F0928">
              <w:rPr>
                <w:szCs w:val="28"/>
              </w:rPr>
              <w:t>K05.2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A0C" w:rsidRPr="003F0928" w:rsidRDefault="00C73A0C" w:rsidP="007C0440">
            <w:pPr>
              <w:shd w:val="clear" w:color="auto" w:fill="FFFFFF"/>
              <w:spacing w:after="0" w:line="240" w:lineRule="auto"/>
              <w:jc w:val="both"/>
              <w:rPr>
                <w:szCs w:val="28"/>
              </w:rPr>
            </w:pPr>
            <w:r w:rsidRPr="003F0928">
              <w:rPr>
                <w:szCs w:val="28"/>
              </w:rPr>
              <w:t>Острый пародонтит</w:t>
            </w:r>
          </w:p>
        </w:tc>
      </w:tr>
    </w:tbl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DB61B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2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697429" w:rsidRDefault="00032E6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032E69" w:rsidRPr="00697429" w:rsidRDefault="00032E6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032E69" w:rsidRPr="00132E78" w:rsidRDefault="00032E69" w:rsidP="00CA43EE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  <w:lang w:val="en-US"/>
              </w:rPr>
              <w:t>0</w:t>
            </w:r>
            <w:r w:rsidR="00132E78">
              <w:rPr>
                <w:szCs w:val="28"/>
              </w:rPr>
              <w:t>,</w:t>
            </w:r>
            <w:r w:rsidR="00CA43EE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032E69" w:rsidRPr="00697429" w:rsidRDefault="00032E6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1</w:t>
            </w:r>
          </w:p>
        </w:tc>
      </w:tr>
      <w:tr w:rsidR="00697429" w:rsidRPr="00A774F9" w:rsidTr="007537E6">
        <w:tc>
          <w:tcPr>
            <w:tcW w:w="641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</w:rPr>
            </w:pPr>
            <w:r w:rsidRPr="00697429">
              <w:rPr>
                <w:szCs w:val="28"/>
              </w:rPr>
              <w:t>Медицинская эвакуация</w:t>
            </w:r>
          </w:p>
        </w:tc>
        <w:tc>
          <w:tcPr>
            <w:tcW w:w="757" w:type="pct"/>
          </w:tcPr>
          <w:p w:rsidR="00697429" w:rsidRPr="00697429" w:rsidRDefault="00CB70FD" w:rsidP="0069742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659" w:type="pct"/>
          </w:tcPr>
          <w:p w:rsidR="00697429" w:rsidRPr="00697429" w:rsidRDefault="00697429" w:rsidP="00697429">
            <w:pPr>
              <w:spacing w:after="0" w:line="240" w:lineRule="auto"/>
              <w:rPr>
                <w:szCs w:val="28"/>
                <w:lang w:val="en-US"/>
              </w:rPr>
            </w:pPr>
            <w:r w:rsidRPr="00697429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CA43EE" w:rsidRPr="00A774F9" w:rsidTr="00DE06CA">
        <w:trPr>
          <w:cantSplit/>
        </w:trPr>
        <w:tc>
          <w:tcPr>
            <w:tcW w:w="460" w:type="pct"/>
          </w:tcPr>
          <w:p w:rsidR="00CA43EE" w:rsidRPr="00A774F9" w:rsidRDefault="00CA43EE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lastRenderedPageBreak/>
              <w:t>M01AB</w:t>
            </w:r>
          </w:p>
        </w:tc>
        <w:tc>
          <w:tcPr>
            <w:tcW w:w="1056" w:type="pct"/>
          </w:tcPr>
          <w:p w:rsidR="00CA43EE" w:rsidRPr="00326FDB" w:rsidRDefault="00CA43EE" w:rsidP="00362C2C">
            <w:pPr>
              <w:spacing w:after="0" w:line="240" w:lineRule="auto"/>
              <w:rPr>
                <w:szCs w:val="28"/>
              </w:rPr>
            </w:pPr>
            <w:r w:rsidRPr="00326FDB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CA43EE" w:rsidRPr="00326FDB" w:rsidRDefault="00CA43EE" w:rsidP="00362C2C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CA43EE" w:rsidRPr="00031D0B" w:rsidRDefault="00CA43EE" w:rsidP="00362C2C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CA43EE" w:rsidRPr="00A774F9" w:rsidRDefault="00CA43EE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CA43EE" w:rsidRPr="00A774F9" w:rsidRDefault="00CA43EE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CA43EE" w:rsidRPr="00A774F9" w:rsidRDefault="00CA43EE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CA43EE" w:rsidRPr="00A774F9" w:rsidTr="00DE06CA">
        <w:trPr>
          <w:cantSplit/>
        </w:trPr>
        <w:tc>
          <w:tcPr>
            <w:tcW w:w="460" w:type="pct"/>
          </w:tcPr>
          <w:p w:rsidR="00CA43EE" w:rsidRPr="00A774F9" w:rsidRDefault="00CA43EE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CA43EE" w:rsidRPr="00A774F9" w:rsidRDefault="00CA43EE" w:rsidP="00362C2C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CA43EE" w:rsidRPr="00A774F9" w:rsidRDefault="00CA43EE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CA43EE" w:rsidRPr="00A774F9" w:rsidRDefault="00CA43EE" w:rsidP="00362C2C">
            <w:pPr>
              <w:spacing w:after="0" w:line="240" w:lineRule="auto"/>
              <w:rPr>
                <w:szCs w:val="28"/>
                <w:lang w:val="en-US"/>
              </w:rPr>
            </w:pPr>
            <w:bookmarkStart w:id="0" w:name="_Hlk422575383"/>
          </w:p>
        </w:tc>
        <w:tc>
          <w:tcPr>
            <w:tcW w:w="369" w:type="pct"/>
          </w:tcPr>
          <w:p w:rsidR="00CA43EE" w:rsidRPr="00A774F9" w:rsidRDefault="00CA43EE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CA43EE" w:rsidRPr="00A774F9" w:rsidRDefault="00CA43EE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CA43EE" w:rsidRPr="00A774F9" w:rsidRDefault="00CA43EE" w:rsidP="00362C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bookmarkEnd w:id="0"/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512268" w:rsidRPr="004015F6">
        <w:rPr>
          <w:szCs w:val="28"/>
        </w:rPr>
        <w:t>.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ст. 6724; 25.06.2012, № 26, ст. 3442)).</w:t>
      </w:r>
      <w:r w:rsidR="00CC2FB3">
        <w:rPr>
          <w:szCs w:val="28"/>
        </w:rPr>
        <w:t xml:space="preserve"> </w:t>
      </w: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F7E" w:rsidRDefault="00055F7E" w:rsidP="00AC1859">
      <w:pPr>
        <w:spacing w:after="0" w:line="240" w:lineRule="auto"/>
      </w:pPr>
      <w:r>
        <w:separator/>
      </w:r>
    </w:p>
  </w:endnote>
  <w:endnote w:type="continuationSeparator" w:id="1">
    <w:p w:rsidR="00055F7E" w:rsidRDefault="00055F7E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F7E" w:rsidRDefault="00055F7E" w:rsidP="00AC1859">
      <w:pPr>
        <w:spacing w:after="0" w:line="240" w:lineRule="auto"/>
      </w:pPr>
      <w:r>
        <w:separator/>
      </w:r>
    </w:p>
  </w:footnote>
  <w:footnote w:type="continuationSeparator" w:id="1">
    <w:p w:rsidR="00055F7E" w:rsidRDefault="00055F7E" w:rsidP="00AC1859">
      <w:pPr>
        <w:spacing w:after="0" w:line="240" w:lineRule="auto"/>
      </w:pPr>
      <w:r>
        <w:continuationSeparator/>
      </w:r>
    </w:p>
  </w:footnote>
  <w:footnote w:id="2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A6"/>
    <w:rsid w:val="00023847"/>
    <w:rsid w:val="00026BF0"/>
    <w:rsid w:val="000271F3"/>
    <w:rsid w:val="000300F2"/>
    <w:rsid w:val="00030B5C"/>
    <w:rsid w:val="00032E69"/>
    <w:rsid w:val="0003461A"/>
    <w:rsid w:val="00037AB0"/>
    <w:rsid w:val="00055F7E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2E78"/>
    <w:rsid w:val="00134082"/>
    <w:rsid w:val="00135315"/>
    <w:rsid w:val="001479BF"/>
    <w:rsid w:val="00150E17"/>
    <w:rsid w:val="00162466"/>
    <w:rsid w:val="001630AA"/>
    <w:rsid w:val="00164D63"/>
    <w:rsid w:val="00184392"/>
    <w:rsid w:val="001866DF"/>
    <w:rsid w:val="0019285B"/>
    <w:rsid w:val="001B7FBE"/>
    <w:rsid w:val="001C24F5"/>
    <w:rsid w:val="001C264F"/>
    <w:rsid w:val="001C324F"/>
    <w:rsid w:val="001C6BB2"/>
    <w:rsid w:val="001E060B"/>
    <w:rsid w:val="001E40D8"/>
    <w:rsid w:val="001F3BF4"/>
    <w:rsid w:val="00232A18"/>
    <w:rsid w:val="00233BBA"/>
    <w:rsid w:val="00237028"/>
    <w:rsid w:val="0026682F"/>
    <w:rsid w:val="00273A3C"/>
    <w:rsid w:val="002A102E"/>
    <w:rsid w:val="002C0F2F"/>
    <w:rsid w:val="002C31FF"/>
    <w:rsid w:val="002D3063"/>
    <w:rsid w:val="002D6388"/>
    <w:rsid w:val="002E0241"/>
    <w:rsid w:val="003007E5"/>
    <w:rsid w:val="003026FA"/>
    <w:rsid w:val="00315356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3D0F24"/>
    <w:rsid w:val="003E08B4"/>
    <w:rsid w:val="004103A5"/>
    <w:rsid w:val="0041075F"/>
    <w:rsid w:val="004308C9"/>
    <w:rsid w:val="00446456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5746"/>
    <w:rsid w:val="00607B33"/>
    <w:rsid w:val="00611F5B"/>
    <w:rsid w:val="00623704"/>
    <w:rsid w:val="00627884"/>
    <w:rsid w:val="006371A5"/>
    <w:rsid w:val="006475F9"/>
    <w:rsid w:val="00666447"/>
    <w:rsid w:val="00666D27"/>
    <w:rsid w:val="006773DE"/>
    <w:rsid w:val="006823F2"/>
    <w:rsid w:val="00687AAB"/>
    <w:rsid w:val="00694302"/>
    <w:rsid w:val="006953A3"/>
    <w:rsid w:val="00696B1E"/>
    <w:rsid w:val="00697429"/>
    <w:rsid w:val="006A6164"/>
    <w:rsid w:val="006B747F"/>
    <w:rsid w:val="006C2763"/>
    <w:rsid w:val="006D6FF1"/>
    <w:rsid w:val="00705744"/>
    <w:rsid w:val="007176CE"/>
    <w:rsid w:val="007239FF"/>
    <w:rsid w:val="00742759"/>
    <w:rsid w:val="0074402C"/>
    <w:rsid w:val="007537E6"/>
    <w:rsid w:val="00763452"/>
    <w:rsid w:val="00785311"/>
    <w:rsid w:val="007A118A"/>
    <w:rsid w:val="007A181E"/>
    <w:rsid w:val="007A5C55"/>
    <w:rsid w:val="007B38A6"/>
    <w:rsid w:val="007C5CBB"/>
    <w:rsid w:val="007D186D"/>
    <w:rsid w:val="007E33AD"/>
    <w:rsid w:val="007E61A6"/>
    <w:rsid w:val="007E7412"/>
    <w:rsid w:val="0080182C"/>
    <w:rsid w:val="00803E80"/>
    <w:rsid w:val="00816383"/>
    <w:rsid w:val="008168D5"/>
    <w:rsid w:val="00826E95"/>
    <w:rsid w:val="008277EB"/>
    <w:rsid w:val="00835EE9"/>
    <w:rsid w:val="00836C81"/>
    <w:rsid w:val="008412C8"/>
    <w:rsid w:val="0084482E"/>
    <w:rsid w:val="00861807"/>
    <w:rsid w:val="008632E7"/>
    <w:rsid w:val="00863C8D"/>
    <w:rsid w:val="0087061C"/>
    <w:rsid w:val="00874380"/>
    <w:rsid w:val="0088587B"/>
    <w:rsid w:val="008873ED"/>
    <w:rsid w:val="008964F2"/>
    <w:rsid w:val="008D3B7A"/>
    <w:rsid w:val="008E36A2"/>
    <w:rsid w:val="008E460D"/>
    <w:rsid w:val="008F1BB7"/>
    <w:rsid w:val="00915DF6"/>
    <w:rsid w:val="009200A6"/>
    <w:rsid w:val="00940220"/>
    <w:rsid w:val="00950062"/>
    <w:rsid w:val="00956B12"/>
    <w:rsid w:val="00971398"/>
    <w:rsid w:val="0097377C"/>
    <w:rsid w:val="00976689"/>
    <w:rsid w:val="009A1BB8"/>
    <w:rsid w:val="009A7DB2"/>
    <w:rsid w:val="009C50C4"/>
    <w:rsid w:val="009D4195"/>
    <w:rsid w:val="009D4342"/>
    <w:rsid w:val="009D567F"/>
    <w:rsid w:val="009E1219"/>
    <w:rsid w:val="009E1843"/>
    <w:rsid w:val="009E6BEF"/>
    <w:rsid w:val="009F3E2F"/>
    <w:rsid w:val="009F45FD"/>
    <w:rsid w:val="009F6E78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2CD7"/>
    <w:rsid w:val="00AC3DCB"/>
    <w:rsid w:val="00AD1384"/>
    <w:rsid w:val="00AE1183"/>
    <w:rsid w:val="00AE2522"/>
    <w:rsid w:val="00AE5FF5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50EB"/>
    <w:rsid w:val="00BF6098"/>
    <w:rsid w:val="00C07C2A"/>
    <w:rsid w:val="00C33440"/>
    <w:rsid w:val="00C5773D"/>
    <w:rsid w:val="00C65BC6"/>
    <w:rsid w:val="00C73A0C"/>
    <w:rsid w:val="00C76DF5"/>
    <w:rsid w:val="00C82A9A"/>
    <w:rsid w:val="00C845CE"/>
    <w:rsid w:val="00C9768C"/>
    <w:rsid w:val="00CA43EE"/>
    <w:rsid w:val="00CB70FD"/>
    <w:rsid w:val="00CC2FB3"/>
    <w:rsid w:val="00CC33D2"/>
    <w:rsid w:val="00CE070E"/>
    <w:rsid w:val="00CE4C45"/>
    <w:rsid w:val="00CE7B19"/>
    <w:rsid w:val="00CF0637"/>
    <w:rsid w:val="00CF1519"/>
    <w:rsid w:val="00CF35BD"/>
    <w:rsid w:val="00CF6DAD"/>
    <w:rsid w:val="00D00E04"/>
    <w:rsid w:val="00D100B5"/>
    <w:rsid w:val="00D1097B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C1E0D"/>
    <w:rsid w:val="00DD2C9F"/>
    <w:rsid w:val="00DE06CA"/>
    <w:rsid w:val="00DF7435"/>
    <w:rsid w:val="00E0423C"/>
    <w:rsid w:val="00E16E44"/>
    <w:rsid w:val="00E3095B"/>
    <w:rsid w:val="00E30B12"/>
    <w:rsid w:val="00E37E5E"/>
    <w:rsid w:val="00E43A5F"/>
    <w:rsid w:val="00E44814"/>
    <w:rsid w:val="00E46C8F"/>
    <w:rsid w:val="00E5051F"/>
    <w:rsid w:val="00E663DF"/>
    <w:rsid w:val="00E72F9E"/>
    <w:rsid w:val="00E80A42"/>
    <w:rsid w:val="00EA0FB1"/>
    <w:rsid w:val="00EA5F45"/>
    <w:rsid w:val="00EE0AFD"/>
    <w:rsid w:val="00EE7627"/>
    <w:rsid w:val="00EF1EE8"/>
    <w:rsid w:val="00EF4C2D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1">
    <w:name w:val="Абзац списка1"/>
    <w:basedOn w:val="a"/>
    <w:rsid w:val="00EF4C2D"/>
    <w:pPr>
      <w:suppressAutoHyphens/>
      <w:spacing w:after="0" w:line="240" w:lineRule="auto"/>
    </w:pPr>
    <w:rPr>
      <w:rFonts w:ascii="Courier New" w:hAnsi="Courier New" w:cs="Courier New"/>
      <w:color w:val="000000"/>
      <w:kern w:val="1"/>
      <w:sz w:val="24"/>
      <w:szCs w:val="24"/>
      <w:lang w:eastAsia="ar-SA"/>
    </w:rPr>
  </w:style>
  <w:style w:type="character" w:customStyle="1" w:styleId="12">
    <w:name w:val="Основной текст Знак1"/>
    <w:basedOn w:val="a0"/>
    <w:link w:val="af0"/>
    <w:uiPriority w:val="99"/>
    <w:locked/>
    <w:rsid w:val="00AE5FF5"/>
    <w:rPr>
      <w:rFonts w:ascii="Times New Roman" w:hAnsi="Times New Roman"/>
      <w:sz w:val="19"/>
      <w:szCs w:val="19"/>
      <w:shd w:val="clear" w:color="auto" w:fill="FFFFFF"/>
    </w:rPr>
  </w:style>
  <w:style w:type="paragraph" w:styleId="af0">
    <w:name w:val="Body Text"/>
    <w:basedOn w:val="a"/>
    <w:link w:val="12"/>
    <w:uiPriority w:val="99"/>
    <w:rsid w:val="00AE5FF5"/>
    <w:pPr>
      <w:widowControl w:val="0"/>
      <w:shd w:val="clear" w:color="auto" w:fill="FFFFFF"/>
      <w:spacing w:after="780" w:line="216" w:lineRule="exact"/>
      <w:ind w:hanging="480"/>
    </w:pPr>
    <w:rPr>
      <w:sz w:val="19"/>
      <w:szCs w:val="19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AE5FF5"/>
    <w:rPr>
      <w:rFonts w:ascii="Times New Roman" w:hAnsi="Times New Roman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EAE2-243B-4111-B3C2-97302DA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98</cp:revision>
  <dcterms:created xsi:type="dcterms:W3CDTF">2012-11-20T12:28:00Z</dcterms:created>
  <dcterms:modified xsi:type="dcterms:W3CDTF">2015-06-21T08:57:00Z</dcterms:modified>
</cp:coreProperties>
</file>